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Balony giganty - efekt wow na przyjęciu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organizację przyjęcia i chcesz zaskoczyć gości piękna dekoracją? Nie wiesz na jakie elementy się zdecydować żeby było zaskakująco i efektownie? Balony giganty to produkty, które zachwycą wszystkich uczestników imprezy.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Balony giganty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efektowna dekoracja na przyjęciach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osobą, która uwielbia organizować przyjęcia? Przed tobą ważna okazja i jesteś na etapie planowania imprezy? Obok menu, bardzo ważna jest także dekoracja ogrodu bądź pomieszczenia, w którym przyjęcie jest organizowane. Na pewno wystrój zależy od okazji, ale warto decydować się na elementy, które nie są powszechne i zaskakują przybyłych gości.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Balony giganty</w:t>
      </w:r>
      <w:r>
        <w:rPr>
          <w:rFonts w:ascii="calibri" w:hAnsi="calibri" w:eastAsia="calibri" w:cs="calibri"/>
          <w:sz w:val="24"/>
          <w:szCs w:val="24"/>
        </w:rPr>
        <w:t xml:space="preserve"> z pewnością zaskoczą uczestników imprezy i sprawią, że na długo zostanie w ich pamięci. Ich ogromna wielkość gwarantuje, że nie zostaną niezauważone, jak małe elementy dekoracji. Dopasuj kolorystykę i styl balonów do swojego gustu i ciesz się pięknym wystrojem.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Balony giganty - gdzie można kupić produkty do dekoracji?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Balony giganty</w:t>
      </w:r>
      <w:r>
        <w:rPr>
          <w:rFonts w:ascii="calibri" w:hAnsi="calibri" w:eastAsia="calibri" w:cs="calibri"/>
          <w:sz w:val="24"/>
          <w:szCs w:val="24"/>
        </w:rPr>
        <w:t xml:space="preserve"> nie są jeszcze na tyle powszechnym produktem, żeby były dostępne w każdym sklepie czy supermarkecie. Jeżeli zdecydujesz się na zakup,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balony giganty</w:t>
      </w:r>
      <w:r>
        <w:rPr>
          <w:rFonts w:ascii="calibri" w:hAnsi="calibri" w:eastAsia="calibri" w:cs="calibri"/>
          <w:sz w:val="24"/>
          <w:szCs w:val="24"/>
        </w:rPr>
        <w:t xml:space="preserve"> znajdziesz w sklepach, które specjalizują się sprzedażą elementów do dekoracji i wystroju na różnych imprezach. Często balony zamawiane są na małe przyjęcia jak urodziny, ale robią też ogromne wrażenie na weselach czy chrzcinach.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-deco.pl/sklep/balony-warszawa/balony-gigant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2026-08-29T09:59:25+02:00</dcterms:created>
  <dcterms:modified xsi:type="dcterms:W3CDTF">2026-08-29T09:59:25+02:00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